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2210" w14:textId="23A8677D" w:rsidR="003818A1" w:rsidRPr="003818A1" w:rsidRDefault="00EA683E" w:rsidP="00195C83">
      <w:pPr>
        <w:spacing w:line="360" w:lineRule="auto"/>
        <w:rPr>
          <w:rFonts w:ascii="Times New Roman" w:hAnsi="Times New Roman" w:cs="Times New Roman"/>
          <w:b/>
          <w:sz w:val="28"/>
          <w:szCs w:val="28"/>
        </w:rPr>
      </w:pPr>
      <w:r>
        <w:rPr>
          <w:noProof/>
        </w:rPr>
        <w:drawing>
          <wp:anchor distT="0" distB="0" distL="114300" distR="114300" simplePos="0" relativeHeight="251663360" behindDoc="1" locked="0" layoutInCell="1" allowOverlap="1" wp14:anchorId="47259045" wp14:editId="3EE2D659">
            <wp:simplePos x="0" y="0"/>
            <wp:positionH relativeFrom="margin">
              <wp:posOffset>2287270</wp:posOffset>
            </wp:positionH>
            <wp:positionV relativeFrom="paragraph">
              <wp:posOffset>-680720</wp:posOffset>
            </wp:positionV>
            <wp:extent cx="4064000" cy="2590800"/>
            <wp:effectExtent l="0" t="0" r="0" b="0"/>
            <wp:wrapNone/>
            <wp:docPr id="13" name="Bilde 12" descr="Free January Clip Art, Download Free January Clip Art png image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January Clip Art, Download Free January Clip Art png images - Clip 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126FB" w14:textId="75207C9A" w:rsidR="00EA683E" w:rsidRDefault="00EA683E" w:rsidP="00195C83">
      <w:pPr>
        <w:spacing w:line="360" w:lineRule="auto"/>
        <w:rPr>
          <w:rFonts w:ascii="Times New Roman" w:hAnsi="Times New Roman" w:cs="Times New Roman"/>
          <w:sz w:val="24"/>
          <w:szCs w:val="24"/>
        </w:rPr>
      </w:pPr>
    </w:p>
    <w:p w14:paraId="48DFD508" w14:textId="06F5ED97" w:rsidR="00EA683E" w:rsidRDefault="00EA683E" w:rsidP="00195C83">
      <w:pPr>
        <w:spacing w:line="360" w:lineRule="auto"/>
        <w:rPr>
          <w:rFonts w:ascii="Times New Roman" w:hAnsi="Times New Roman" w:cs="Times New Roman"/>
          <w:sz w:val="24"/>
          <w:szCs w:val="24"/>
        </w:rPr>
      </w:pPr>
    </w:p>
    <w:p w14:paraId="55B86338" w14:textId="77777777" w:rsidR="00EA683E" w:rsidRDefault="00EA683E" w:rsidP="00195C83">
      <w:pPr>
        <w:spacing w:line="360" w:lineRule="auto"/>
        <w:rPr>
          <w:rFonts w:ascii="Times New Roman" w:hAnsi="Times New Roman" w:cs="Times New Roman"/>
          <w:sz w:val="24"/>
          <w:szCs w:val="24"/>
        </w:rPr>
      </w:pPr>
    </w:p>
    <w:p w14:paraId="6002B632" w14:textId="1F45D991" w:rsidR="00EA683E" w:rsidRPr="00EA683E" w:rsidRDefault="00EA683E" w:rsidP="00195C83">
      <w:pPr>
        <w:spacing w:line="360" w:lineRule="auto"/>
        <w:rPr>
          <w:rFonts w:ascii="Times New Roman" w:hAnsi="Times New Roman" w:cs="Times New Roman"/>
          <w:b/>
          <w:bCs/>
          <w:sz w:val="24"/>
          <w:szCs w:val="24"/>
        </w:rPr>
      </w:pPr>
      <w:r w:rsidRPr="00EA683E">
        <w:rPr>
          <w:rFonts w:ascii="Times New Roman" w:hAnsi="Times New Roman" w:cs="Times New Roman"/>
          <w:b/>
          <w:bCs/>
          <w:sz w:val="24"/>
          <w:szCs w:val="24"/>
        </w:rPr>
        <w:t>Månedsbrev for januar</w:t>
      </w:r>
    </w:p>
    <w:p w14:paraId="25B776BD" w14:textId="77777777" w:rsidR="00EA683E" w:rsidRDefault="00EA683E" w:rsidP="00195C83">
      <w:pPr>
        <w:spacing w:line="360" w:lineRule="auto"/>
        <w:rPr>
          <w:rFonts w:ascii="Times New Roman" w:hAnsi="Times New Roman" w:cs="Times New Roman"/>
          <w:sz w:val="24"/>
          <w:szCs w:val="24"/>
        </w:rPr>
      </w:pPr>
    </w:p>
    <w:p w14:paraId="5A578798" w14:textId="63148822" w:rsidR="00955BFC" w:rsidRPr="00195C83" w:rsidRDefault="00955BFC" w:rsidP="00195C83">
      <w:pPr>
        <w:spacing w:line="360" w:lineRule="auto"/>
        <w:rPr>
          <w:rFonts w:ascii="Times New Roman" w:hAnsi="Times New Roman" w:cs="Times New Roman"/>
          <w:sz w:val="24"/>
          <w:szCs w:val="24"/>
        </w:rPr>
      </w:pPr>
      <w:r w:rsidRPr="00195C83">
        <w:rPr>
          <w:rFonts w:ascii="Times New Roman" w:hAnsi="Times New Roman" w:cs="Times New Roman"/>
          <w:sz w:val="24"/>
          <w:szCs w:val="24"/>
        </w:rPr>
        <w:t xml:space="preserve">Først av alt vil vi takke for det gamle og ønske dere alle et riktig godt nyttår. </w:t>
      </w:r>
    </w:p>
    <w:p w14:paraId="6AF9AC81" w14:textId="034D0718" w:rsidR="00955BFC" w:rsidRPr="00195C83" w:rsidRDefault="00955BFC" w:rsidP="00195C83">
      <w:pPr>
        <w:spacing w:line="360" w:lineRule="auto"/>
        <w:rPr>
          <w:rFonts w:ascii="Times New Roman" w:hAnsi="Times New Roman" w:cs="Times New Roman"/>
          <w:sz w:val="24"/>
          <w:szCs w:val="24"/>
        </w:rPr>
      </w:pPr>
      <w:r w:rsidRPr="00195C83">
        <w:rPr>
          <w:rFonts w:ascii="Times New Roman" w:hAnsi="Times New Roman" w:cs="Times New Roman"/>
          <w:sz w:val="24"/>
          <w:szCs w:val="24"/>
        </w:rPr>
        <w:t xml:space="preserve">Desember er en travel, men koselig måned i barnehagen. </w:t>
      </w:r>
    </w:p>
    <w:p w14:paraId="545AA5A4" w14:textId="77777777" w:rsidR="00EA683E" w:rsidRDefault="00955BFC" w:rsidP="00C543D1">
      <w:pPr>
        <w:spacing w:line="360" w:lineRule="auto"/>
        <w:rPr>
          <w:rFonts w:ascii="Times New Roman" w:hAnsi="Times New Roman" w:cs="Times New Roman"/>
          <w:sz w:val="24"/>
          <w:szCs w:val="24"/>
        </w:rPr>
      </w:pPr>
      <w:r w:rsidRPr="00195C83">
        <w:rPr>
          <w:rFonts w:ascii="Times New Roman" w:hAnsi="Times New Roman" w:cs="Times New Roman"/>
          <w:sz w:val="24"/>
          <w:szCs w:val="24"/>
        </w:rPr>
        <w:t>Vi har hatt nissefest hvor vi koste oss med en kjekk samling, grøt til lunsj, og ikke minst at nissen kom på besøk med klementin, kakemann og rosiner.</w:t>
      </w:r>
      <w:r w:rsidR="001738EC" w:rsidRPr="00195C83">
        <w:rPr>
          <w:rFonts w:ascii="Times New Roman" w:hAnsi="Times New Roman" w:cs="Times New Roman"/>
          <w:sz w:val="24"/>
          <w:szCs w:val="24"/>
        </w:rPr>
        <w:t xml:space="preserve"> </w:t>
      </w:r>
      <w:r w:rsidRPr="00195C83">
        <w:rPr>
          <w:rFonts w:ascii="Times New Roman" w:hAnsi="Times New Roman" w:cs="Times New Roman"/>
          <w:sz w:val="24"/>
          <w:szCs w:val="24"/>
        </w:rPr>
        <w:t>Vi har bakt kjempe gode</w:t>
      </w:r>
      <w:r w:rsidR="00367CD1">
        <w:rPr>
          <w:rFonts w:ascii="Times New Roman" w:hAnsi="Times New Roman" w:cs="Times New Roman"/>
          <w:sz w:val="24"/>
          <w:szCs w:val="24"/>
        </w:rPr>
        <w:t xml:space="preserve"> pepperkaker, og v</w:t>
      </w:r>
      <w:r w:rsidR="00367CD1" w:rsidRPr="00195C83">
        <w:rPr>
          <w:rFonts w:ascii="Times New Roman" w:hAnsi="Times New Roman" w:cs="Times New Roman"/>
          <w:sz w:val="24"/>
          <w:szCs w:val="24"/>
        </w:rPr>
        <w:t xml:space="preserve">i har lagd julepresanger, som vi håper glitrer fint der hjemme! </w:t>
      </w:r>
      <w:r w:rsidRPr="00195C83">
        <w:rPr>
          <w:rFonts w:ascii="Times New Roman" w:hAnsi="Times New Roman" w:cs="Times New Roman"/>
          <w:sz w:val="24"/>
          <w:szCs w:val="24"/>
        </w:rPr>
        <w:t xml:space="preserve">Luciadagen </w:t>
      </w:r>
      <w:r w:rsidR="001738EC" w:rsidRPr="00195C83">
        <w:rPr>
          <w:rFonts w:ascii="Times New Roman" w:hAnsi="Times New Roman" w:cs="Times New Roman"/>
          <w:sz w:val="24"/>
          <w:szCs w:val="24"/>
        </w:rPr>
        <w:t xml:space="preserve">ble feiret med lussekatter, og nydelig sang av </w:t>
      </w:r>
      <w:r w:rsidR="00367CD1">
        <w:rPr>
          <w:rFonts w:ascii="Times New Roman" w:hAnsi="Times New Roman" w:cs="Times New Roman"/>
          <w:sz w:val="24"/>
          <w:szCs w:val="24"/>
        </w:rPr>
        <w:t>ungene på Ærfugl</w:t>
      </w:r>
      <w:r w:rsidR="001738EC" w:rsidRPr="00195C83">
        <w:rPr>
          <w:rFonts w:ascii="Times New Roman" w:hAnsi="Times New Roman" w:cs="Times New Roman"/>
          <w:sz w:val="24"/>
          <w:szCs w:val="24"/>
        </w:rPr>
        <w:t xml:space="preserve">. De var kjempe flinke. Kjekt at så mange kunne komme å se på. Det var stor stas for ungene. </w:t>
      </w:r>
      <w:r w:rsidR="00367CD1">
        <w:rPr>
          <w:rFonts w:ascii="Times New Roman" w:hAnsi="Times New Roman" w:cs="Times New Roman"/>
          <w:sz w:val="24"/>
          <w:szCs w:val="24"/>
        </w:rPr>
        <w:t xml:space="preserve">Høydepunktet i desember har kanskje likevel vært å følge med på Kjell sine </w:t>
      </w:r>
      <w:proofErr w:type="spellStart"/>
      <w:r w:rsidR="00367CD1">
        <w:rPr>
          <w:rFonts w:ascii="Times New Roman" w:hAnsi="Times New Roman" w:cs="Times New Roman"/>
          <w:sz w:val="24"/>
          <w:szCs w:val="24"/>
        </w:rPr>
        <w:t>julesprell</w:t>
      </w:r>
      <w:proofErr w:type="spellEnd"/>
      <w:r w:rsidR="00367CD1">
        <w:rPr>
          <w:rFonts w:ascii="Times New Roman" w:hAnsi="Times New Roman" w:cs="Times New Roman"/>
          <w:sz w:val="24"/>
          <w:szCs w:val="24"/>
        </w:rPr>
        <w:t xml:space="preserve">. Han har kledd seg ut, hatt </w:t>
      </w:r>
      <w:proofErr w:type="spellStart"/>
      <w:r w:rsidR="00367CD1">
        <w:rPr>
          <w:rFonts w:ascii="Times New Roman" w:hAnsi="Times New Roman" w:cs="Times New Roman"/>
          <w:sz w:val="24"/>
          <w:szCs w:val="24"/>
        </w:rPr>
        <w:t>oboy</w:t>
      </w:r>
      <w:proofErr w:type="spellEnd"/>
      <w:r w:rsidR="00367CD1">
        <w:rPr>
          <w:rFonts w:ascii="Times New Roman" w:hAnsi="Times New Roman" w:cs="Times New Roman"/>
          <w:sz w:val="24"/>
          <w:szCs w:val="24"/>
        </w:rPr>
        <w:t xml:space="preserve"> i melken, han har bakt og han har til og med stukket av</w:t>
      </w:r>
      <w:r w:rsidR="00677681">
        <w:rPr>
          <w:rFonts w:ascii="Times New Roman" w:hAnsi="Times New Roman" w:cs="Times New Roman"/>
          <w:sz w:val="24"/>
          <w:szCs w:val="24"/>
        </w:rPr>
        <w:t xml:space="preserve"> gårde til skogs. Heldigvis fant vi han og fikk han hjem igjen.</w:t>
      </w:r>
    </w:p>
    <w:p w14:paraId="67E71AB2" w14:textId="77777777" w:rsidR="00EA683E" w:rsidRDefault="00EA683E" w:rsidP="00C543D1">
      <w:pPr>
        <w:spacing w:line="360" w:lineRule="auto"/>
        <w:rPr>
          <w:rFonts w:ascii="Times New Roman" w:hAnsi="Times New Roman" w:cs="Times New Roman"/>
          <w:sz w:val="24"/>
          <w:szCs w:val="24"/>
        </w:rPr>
      </w:pPr>
    </w:p>
    <w:p w14:paraId="0D68E211" w14:textId="1DC3497E" w:rsidR="001202E2" w:rsidRDefault="003C2D0A" w:rsidP="00C543D1">
      <w:pPr>
        <w:spacing w:line="360" w:lineRule="auto"/>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BEB3E1E" wp14:editId="39E6FEEB">
            <wp:simplePos x="0" y="0"/>
            <wp:positionH relativeFrom="column">
              <wp:posOffset>3557905</wp:posOffset>
            </wp:positionH>
            <wp:positionV relativeFrom="paragraph">
              <wp:posOffset>81280</wp:posOffset>
            </wp:positionV>
            <wp:extent cx="2162175" cy="2114550"/>
            <wp:effectExtent l="0" t="0" r="9525" b="0"/>
            <wp:wrapSquare wrapText="bothSides"/>
            <wp:docPr id="843362946" name="Bilde 843362946" descr="Invitasjon til å delta i barnehagefors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tasjon til å delta i barnehageforsk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anchor>
        </w:drawing>
      </w:r>
      <w:r w:rsidR="00A95A15">
        <w:rPr>
          <w:rFonts w:ascii="Times New Roman" w:hAnsi="Times New Roman" w:cs="Times New Roman"/>
          <w:sz w:val="24"/>
          <w:szCs w:val="24"/>
        </w:rPr>
        <w:t>I januar skal vi jobbe videre med SELMA og kjerneområdet livsglede.</w:t>
      </w:r>
      <w:r w:rsidR="00A95A15" w:rsidRPr="00A95A15">
        <w:rPr>
          <w:rFonts w:ascii="Roboto" w:hAnsi="Roboto"/>
          <w:color w:val="0C3764"/>
          <w:sz w:val="27"/>
          <w:szCs w:val="27"/>
          <w:shd w:val="clear" w:color="auto" w:fill="FFFFFF"/>
        </w:rPr>
        <w:t xml:space="preserve"> </w:t>
      </w:r>
      <w:r w:rsidR="00A95A15" w:rsidRPr="00A95A15">
        <w:rPr>
          <w:rFonts w:ascii="Times New Roman" w:hAnsi="Times New Roman" w:cs="Times New Roman"/>
          <w:sz w:val="24"/>
          <w:szCs w:val="24"/>
        </w:rPr>
        <w:t>Her er undertemaene trivsel, mening og humor. Trivsel, mening og humor er viktig for alle, men kanskje særlig for små barn. For at de skal kunne vokse og utvikle seg på en sunn måte, er de avhengig av positive følelser i hverdagen.  </w:t>
      </w:r>
      <w:r w:rsidR="001202E2">
        <w:rPr>
          <w:rFonts w:ascii="Times New Roman" w:hAnsi="Times New Roman" w:cs="Times New Roman"/>
          <w:sz w:val="24"/>
          <w:szCs w:val="24"/>
        </w:rPr>
        <w:t>Trivsel og glede er en viktig del av barnehagens oppdrag. Små øyeblikk av blikkontakt eller vennlige ord gir glede hos både den som gir, og den som er mottaker. I følge utvid- og bygg teorien (</w:t>
      </w:r>
      <w:proofErr w:type="spellStart"/>
      <w:r w:rsidR="001202E2">
        <w:rPr>
          <w:rFonts w:ascii="Times New Roman" w:hAnsi="Times New Roman" w:cs="Times New Roman"/>
          <w:sz w:val="24"/>
          <w:szCs w:val="24"/>
        </w:rPr>
        <w:t>the</w:t>
      </w:r>
      <w:proofErr w:type="spellEnd"/>
      <w:r w:rsidR="001202E2">
        <w:rPr>
          <w:rFonts w:ascii="Times New Roman" w:hAnsi="Times New Roman" w:cs="Times New Roman"/>
          <w:sz w:val="24"/>
          <w:szCs w:val="24"/>
        </w:rPr>
        <w:t xml:space="preserve"> </w:t>
      </w:r>
      <w:proofErr w:type="spellStart"/>
      <w:r w:rsidR="001202E2">
        <w:rPr>
          <w:rFonts w:ascii="Times New Roman" w:hAnsi="Times New Roman" w:cs="Times New Roman"/>
          <w:sz w:val="24"/>
          <w:szCs w:val="24"/>
        </w:rPr>
        <w:t>broaden</w:t>
      </w:r>
      <w:proofErr w:type="spellEnd"/>
      <w:r w:rsidR="001202E2">
        <w:rPr>
          <w:rFonts w:ascii="Times New Roman" w:hAnsi="Times New Roman" w:cs="Times New Roman"/>
          <w:sz w:val="24"/>
          <w:szCs w:val="24"/>
        </w:rPr>
        <w:t xml:space="preserve"> and </w:t>
      </w:r>
      <w:proofErr w:type="spellStart"/>
      <w:r w:rsidR="001202E2">
        <w:rPr>
          <w:rFonts w:ascii="Times New Roman" w:hAnsi="Times New Roman" w:cs="Times New Roman"/>
          <w:sz w:val="24"/>
          <w:szCs w:val="24"/>
        </w:rPr>
        <w:t>build</w:t>
      </w:r>
      <w:proofErr w:type="spellEnd"/>
      <w:r w:rsidR="001202E2">
        <w:rPr>
          <w:rFonts w:ascii="Times New Roman" w:hAnsi="Times New Roman" w:cs="Times New Roman"/>
          <w:sz w:val="24"/>
          <w:szCs w:val="24"/>
        </w:rPr>
        <w:t xml:space="preserve"> </w:t>
      </w:r>
      <w:proofErr w:type="spellStart"/>
      <w:r w:rsidR="001202E2">
        <w:rPr>
          <w:rFonts w:ascii="Times New Roman" w:hAnsi="Times New Roman" w:cs="Times New Roman"/>
          <w:sz w:val="24"/>
          <w:szCs w:val="24"/>
        </w:rPr>
        <w:t>theory</w:t>
      </w:r>
      <w:proofErr w:type="spellEnd"/>
      <w:r w:rsidR="001202E2">
        <w:rPr>
          <w:rFonts w:ascii="Times New Roman" w:hAnsi="Times New Roman" w:cs="Times New Roman"/>
          <w:sz w:val="24"/>
          <w:szCs w:val="24"/>
        </w:rPr>
        <w:t xml:space="preserve">) er glede og positive følelser viktige for barns utvikling gjennom positive følelser utvides sansene, og barn tar til seg ny læring og erfaring, som igjen støtter barns utvikling og muligheter for glede. </w:t>
      </w:r>
    </w:p>
    <w:p w14:paraId="22F6C054" w14:textId="6DCE4CCB" w:rsidR="00284A00" w:rsidRDefault="001202E2" w:rsidP="00C543D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En annen viktig kilde til livsglede er mening. Dette kan skje gjennom relasjoner med andre, deltakelse i meningsfulle aktiviteter, gjennom det å gi og det å takke. Når vi takker for hverdagshendelser, blir vi mer oppmerksom på hva som gjør oss glade, og dette forsterker gleden. </w:t>
      </w:r>
    </w:p>
    <w:p w14:paraId="01F9764C" w14:textId="67D93347" w:rsidR="001202E2" w:rsidRDefault="001202E2" w:rsidP="00C543D1">
      <w:pPr>
        <w:spacing w:line="360" w:lineRule="auto"/>
        <w:rPr>
          <w:rFonts w:ascii="Times New Roman" w:hAnsi="Times New Roman" w:cs="Times New Roman"/>
          <w:b/>
          <w:bCs/>
          <w:i/>
          <w:iCs/>
          <w:sz w:val="24"/>
          <w:szCs w:val="24"/>
        </w:rPr>
      </w:pPr>
      <w:r w:rsidRPr="001202E2">
        <w:rPr>
          <w:rFonts w:ascii="Times New Roman" w:hAnsi="Times New Roman" w:cs="Times New Roman"/>
          <w:b/>
          <w:bCs/>
          <w:sz w:val="24"/>
          <w:szCs w:val="24"/>
        </w:rPr>
        <w:t xml:space="preserve">UKE </w:t>
      </w:r>
      <w:r w:rsidR="0005781C">
        <w:rPr>
          <w:rFonts w:ascii="Times New Roman" w:hAnsi="Times New Roman" w:cs="Times New Roman"/>
          <w:b/>
          <w:bCs/>
          <w:sz w:val="24"/>
          <w:szCs w:val="24"/>
        </w:rPr>
        <w:t>1</w:t>
      </w:r>
      <w:r w:rsidRPr="001202E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godt nyttår med musikk!</w:t>
      </w:r>
    </w:p>
    <w:p w14:paraId="0D8F80E2" w14:textId="73EB1A50" w:rsidR="001202E2" w:rsidRDefault="00EA683E" w:rsidP="0005781C">
      <w:pPr>
        <w:spacing w:line="360" w:lineRule="auto"/>
        <w:ind w:left="705"/>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2D35A817" wp14:editId="27F81A26">
            <wp:simplePos x="0" y="0"/>
            <wp:positionH relativeFrom="column">
              <wp:posOffset>3260090</wp:posOffset>
            </wp:positionH>
            <wp:positionV relativeFrom="paragraph">
              <wp:posOffset>764540</wp:posOffset>
            </wp:positionV>
            <wp:extent cx="3018790" cy="1837055"/>
            <wp:effectExtent l="0" t="0" r="0" b="0"/>
            <wp:wrapSquare wrapText="bothSides"/>
            <wp:docPr id="6" name="Bilde 5" descr="Free Vector | Happy children and music notes rainbow colourful with vinyl  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Vector | Happy children and music notes rainbow colourful with vinyl  re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8790"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2E2">
        <w:rPr>
          <w:rFonts w:ascii="Times New Roman" w:hAnsi="Times New Roman" w:cs="Times New Roman"/>
          <w:sz w:val="24"/>
          <w:szCs w:val="24"/>
        </w:rPr>
        <w:t>Oppstart i barnehagen etter jul kan utgjøre en overgang for mange barn. Etter rolige festdager sammen med familien</w:t>
      </w:r>
      <w:r w:rsidR="0005781C">
        <w:rPr>
          <w:rFonts w:ascii="Times New Roman" w:hAnsi="Times New Roman" w:cs="Times New Roman"/>
          <w:sz w:val="24"/>
          <w:szCs w:val="24"/>
        </w:rPr>
        <w:t xml:space="preserve"> skal de igjen stå opp tidlig og vende tilbake til hverdagsrutinene i </w:t>
      </w:r>
      <w:proofErr w:type="spellStart"/>
      <w:r w:rsidR="0005781C">
        <w:rPr>
          <w:rFonts w:ascii="Times New Roman" w:hAnsi="Times New Roman" w:cs="Times New Roman"/>
          <w:sz w:val="24"/>
          <w:szCs w:val="24"/>
        </w:rPr>
        <w:t>barenhagen</w:t>
      </w:r>
      <w:proofErr w:type="spellEnd"/>
      <w:r w:rsidR="0005781C">
        <w:rPr>
          <w:rFonts w:ascii="Times New Roman" w:hAnsi="Times New Roman" w:cs="Times New Roman"/>
          <w:sz w:val="24"/>
          <w:szCs w:val="24"/>
        </w:rPr>
        <w:t xml:space="preserve">. Det å bruke musikk i denne overgangen kan bidra til trivsel, ro og velvære, og kan skape et positivt klima og livsglede på avdelingen.  </w:t>
      </w:r>
    </w:p>
    <w:p w14:paraId="2955925A" w14:textId="4CA1BD61" w:rsidR="0005781C" w:rsidRDefault="0005781C" w:rsidP="0005781C">
      <w:pPr>
        <w:spacing w:line="360" w:lineRule="auto"/>
        <w:rPr>
          <w:rFonts w:ascii="Times New Roman" w:hAnsi="Times New Roman" w:cs="Times New Roman"/>
          <w:b/>
          <w:bCs/>
          <w:i/>
          <w:iCs/>
          <w:sz w:val="24"/>
          <w:szCs w:val="24"/>
        </w:rPr>
      </w:pPr>
      <w:r w:rsidRPr="0005781C">
        <w:rPr>
          <w:rFonts w:ascii="Times New Roman" w:hAnsi="Times New Roman" w:cs="Times New Roman"/>
          <w:b/>
          <w:bCs/>
          <w:sz w:val="24"/>
          <w:szCs w:val="24"/>
        </w:rPr>
        <w:t xml:space="preserve">UKE 2: </w:t>
      </w:r>
      <w:r>
        <w:rPr>
          <w:rFonts w:ascii="Times New Roman" w:hAnsi="Times New Roman" w:cs="Times New Roman"/>
          <w:b/>
          <w:bCs/>
          <w:i/>
          <w:iCs/>
          <w:sz w:val="24"/>
          <w:szCs w:val="24"/>
        </w:rPr>
        <w:t xml:space="preserve">den </w:t>
      </w:r>
      <w:r w:rsidR="00B53BE4">
        <w:rPr>
          <w:rFonts w:ascii="Times New Roman" w:hAnsi="Times New Roman" w:cs="Times New Roman"/>
          <w:b/>
          <w:bCs/>
          <w:i/>
          <w:iCs/>
          <w:sz w:val="24"/>
          <w:szCs w:val="24"/>
        </w:rPr>
        <w:t>musiske</w:t>
      </w:r>
      <w:r>
        <w:rPr>
          <w:rFonts w:ascii="Times New Roman" w:hAnsi="Times New Roman" w:cs="Times New Roman"/>
          <w:b/>
          <w:bCs/>
          <w:i/>
          <w:iCs/>
          <w:sz w:val="24"/>
          <w:szCs w:val="24"/>
        </w:rPr>
        <w:t xml:space="preserve"> barnehagen</w:t>
      </w:r>
    </w:p>
    <w:p w14:paraId="60306914" w14:textId="6DB070D5" w:rsidR="0005781C" w:rsidRDefault="0005781C" w:rsidP="0005781C">
      <w:pPr>
        <w:spacing w:line="360" w:lineRule="auto"/>
        <w:ind w:left="705"/>
        <w:rPr>
          <w:rFonts w:ascii="Times New Roman" w:hAnsi="Times New Roman" w:cs="Times New Roman"/>
          <w:sz w:val="24"/>
          <w:szCs w:val="24"/>
        </w:rPr>
      </w:pPr>
      <w:r>
        <w:rPr>
          <w:rFonts w:ascii="Times New Roman" w:hAnsi="Times New Roman" w:cs="Times New Roman"/>
          <w:sz w:val="24"/>
          <w:szCs w:val="24"/>
        </w:rPr>
        <w:t xml:space="preserve">Gjennom musikk og sang, rytme og bevegelse får barn mulighet til å skape noe sammen, som igjen bidrar til trivsel, livsglede og fellesskap. Musikk og musikalske opplevelser styrker evnen til å lytte, delta, leke og lære, og musikk gir oss positive opplevelser. Forskning kan også tyde på at det å drive med musikk kan gi fordeler med tanke på emosjonell og adferdsmessig modning. </w:t>
      </w:r>
    </w:p>
    <w:p w14:paraId="16D95CF3" w14:textId="31F840FF" w:rsidR="0005781C" w:rsidRDefault="0005781C" w:rsidP="0005781C">
      <w:pPr>
        <w:spacing w:line="360" w:lineRule="auto"/>
        <w:rPr>
          <w:rFonts w:ascii="Times New Roman" w:hAnsi="Times New Roman" w:cs="Times New Roman"/>
          <w:b/>
          <w:bCs/>
          <w:i/>
          <w:iCs/>
          <w:sz w:val="24"/>
          <w:szCs w:val="24"/>
        </w:rPr>
      </w:pPr>
      <w:r w:rsidRPr="0005781C">
        <w:rPr>
          <w:rFonts w:ascii="Times New Roman" w:hAnsi="Times New Roman" w:cs="Times New Roman"/>
          <w:b/>
          <w:bCs/>
          <w:sz w:val="24"/>
          <w:szCs w:val="24"/>
        </w:rPr>
        <w:t xml:space="preserve">UKE 3: </w:t>
      </w:r>
      <w:r w:rsidRPr="0005781C">
        <w:rPr>
          <w:rFonts w:ascii="Times New Roman" w:hAnsi="Times New Roman" w:cs="Times New Roman"/>
          <w:b/>
          <w:bCs/>
          <w:i/>
          <w:iCs/>
          <w:sz w:val="24"/>
          <w:szCs w:val="24"/>
        </w:rPr>
        <w:t>takketreet</w:t>
      </w:r>
    </w:p>
    <w:p w14:paraId="52A0DC3A" w14:textId="200F8CAE" w:rsidR="0005781C" w:rsidRDefault="0005781C" w:rsidP="00B53BE4">
      <w:pPr>
        <w:spacing w:line="360" w:lineRule="auto"/>
        <w:ind w:left="705"/>
        <w:rPr>
          <w:rFonts w:ascii="Times New Roman" w:hAnsi="Times New Roman" w:cs="Times New Roman"/>
          <w:sz w:val="24"/>
          <w:szCs w:val="24"/>
        </w:rPr>
      </w:pPr>
      <w:r>
        <w:rPr>
          <w:rFonts w:ascii="Times New Roman" w:hAnsi="Times New Roman" w:cs="Times New Roman"/>
          <w:sz w:val="24"/>
          <w:szCs w:val="24"/>
        </w:rPr>
        <w:t>Det å takke er et råd</w:t>
      </w:r>
      <w:r w:rsidR="00B53BE4">
        <w:rPr>
          <w:rFonts w:ascii="Times New Roman" w:hAnsi="Times New Roman" w:cs="Times New Roman"/>
          <w:sz w:val="24"/>
          <w:szCs w:val="24"/>
        </w:rPr>
        <w:t xml:space="preserve"> </w:t>
      </w:r>
      <w:r>
        <w:rPr>
          <w:rFonts w:ascii="Times New Roman" w:hAnsi="Times New Roman" w:cs="Times New Roman"/>
          <w:sz w:val="24"/>
          <w:szCs w:val="24"/>
        </w:rPr>
        <w:t xml:space="preserve">som ofte gis for å fremme livsglede og hverdagsglede. Å si takk </w:t>
      </w:r>
      <w:r w:rsidR="00B53BE4">
        <w:rPr>
          <w:rFonts w:ascii="Times New Roman" w:hAnsi="Times New Roman" w:cs="Times New Roman"/>
          <w:sz w:val="24"/>
          <w:szCs w:val="24"/>
        </w:rPr>
        <w:t xml:space="preserve">handler om mer enn å være høflig.  </w:t>
      </w:r>
      <w:r>
        <w:rPr>
          <w:rFonts w:ascii="Times New Roman" w:hAnsi="Times New Roman" w:cs="Times New Roman"/>
          <w:sz w:val="24"/>
          <w:szCs w:val="24"/>
        </w:rPr>
        <w:t xml:space="preserve">Jo mer vi takker, jo mer </w:t>
      </w:r>
      <w:r w:rsidR="00B53BE4">
        <w:rPr>
          <w:rFonts w:ascii="Times New Roman" w:hAnsi="Times New Roman" w:cs="Times New Roman"/>
          <w:sz w:val="24"/>
          <w:szCs w:val="24"/>
        </w:rPr>
        <w:t xml:space="preserve">blir vi oppmerksomme på alt vi har å være glade for. </w:t>
      </w:r>
    </w:p>
    <w:p w14:paraId="0F4F0F03" w14:textId="090B8306" w:rsidR="00B53BE4" w:rsidRDefault="00B53BE4" w:rsidP="00B53BE4">
      <w:pPr>
        <w:spacing w:line="360" w:lineRule="auto"/>
        <w:rPr>
          <w:rFonts w:ascii="Times New Roman" w:hAnsi="Times New Roman" w:cs="Times New Roman"/>
          <w:b/>
          <w:bCs/>
          <w:i/>
          <w:iCs/>
          <w:sz w:val="24"/>
          <w:szCs w:val="24"/>
        </w:rPr>
      </w:pPr>
      <w:r>
        <w:rPr>
          <w:rFonts w:ascii="Times New Roman" w:hAnsi="Times New Roman" w:cs="Times New Roman"/>
          <w:b/>
          <w:bCs/>
          <w:sz w:val="24"/>
          <w:szCs w:val="24"/>
        </w:rPr>
        <w:t>UKE 4:</w:t>
      </w:r>
      <w:r>
        <w:rPr>
          <w:rFonts w:ascii="Times New Roman" w:hAnsi="Times New Roman" w:cs="Times New Roman"/>
          <w:b/>
          <w:bCs/>
          <w:i/>
          <w:iCs/>
          <w:sz w:val="24"/>
          <w:szCs w:val="24"/>
        </w:rPr>
        <w:t xml:space="preserve"> det magiske ordet «takk»</w:t>
      </w:r>
    </w:p>
    <w:p w14:paraId="4B0BE903" w14:textId="4FACE18B" w:rsidR="00B53BE4" w:rsidRDefault="00B53BE4" w:rsidP="00B53BE4">
      <w:pPr>
        <w:spacing w:line="360" w:lineRule="auto"/>
        <w:ind w:left="705"/>
        <w:rPr>
          <w:rFonts w:ascii="Times New Roman" w:hAnsi="Times New Roman" w:cs="Times New Roman"/>
          <w:sz w:val="24"/>
          <w:szCs w:val="24"/>
        </w:rPr>
      </w:pPr>
      <w:r>
        <w:rPr>
          <w:rFonts w:ascii="Times New Roman" w:hAnsi="Times New Roman" w:cs="Times New Roman"/>
          <w:sz w:val="24"/>
          <w:szCs w:val="24"/>
        </w:rPr>
        <w:t xml:space="preserve">Takknemlighet bidrar til at vi blir oppmerksomme på de gode tingene i livet. Det å være takknemlig bidrar til å øke følelsen av glede. Omgivelsene rundt barna er med på å prege deres stemningsleie og fokus. Dermed er det viktig at barn omgis av et positivt klima og god stemning, der rommet er fylt av takknemlighet, raushet, glade stemmer, latter og smil. Forskning viser at takknemlighet er forbundet med trivsel og hverdagsglede. </w:t>
      </w:r>
    </w:p>
    <w:p w14:paraId="14C6C155" w14:textId="77777777" w:rsidR="003C2D0A" w:rsidRDefault="003C2D0A" w:rsidP="00B53BE4">
      <w:pPr>
        <w:spacing w:line="360" w:lineRule="auto"/>
        <w:ind w:left="705"/>
        <w:rPr>
          <w:rFonts w:ascii="Times New Roman" w:hAnsi="Times New Roman" w:cs="Times New Roman"/>
          <w:sz w:val="24"/>
          <w:szCs w:val="24"/>
        </w:rPr>
      </w:pPr>
    </w:p>
    <w:p w14:paraId="56BC8CA9" w14:textId="597EB709" w:rsidR="00971F7A" w:rsidRPr="00971F7A" w:rsidRDefault="003C2D0A" w:rsidP="00B53BE4">
      <w:pPr>
        <w:spacing w:line="360" w:lineRule="auto"/>
        <w:ind w:left="705"/>
        <w:rPr>
          <w:rFonts w:ascii="Times New Roman" w:hAnsi="Times New Roman" w:cs="Times New Roman"/>
          <w:b/>
          <w:bCs/>
          <w:sz w:val="24"/>
          <w:szCs w:val="24"/>
        </w:rPr>
      </w:pPr>
      <w:r>
        <w:rPr>
          <w:noProof/>
        </w:rPr>
        <w:lastRenderedPageBreak/>
        <w:drawing>
          <wp:anchor distT="0" distB="0" distL="114300" distR="114300" simplePos="0" relativeHeight="251658240" behindDoc="1" locked="0" layoutInCell="1" allowOverlap="1" wp14:anchorId="2AE672DE" wp14:editId="5FB2006C">
            <wp:simplePos x="0" y="0"/>
            <wp:positionH relativeFrom="column">
              <wp:posOffset>1577869</wp:posOffset>
            </wp:positionH>
            <wp:positionV relativeFrom="paragraph">
              <wp:posOffset>70485</wp:posOffset>
            </wp:positionV>
            <wp:extent cx="1076325" cy="1076325"/>
            <wp:effectExtent l="171450" t="171450" r="104775" b="161925"/>
            <wp:wrapNone/>
            <wp:docPr id="2" name="Bilde 1" descr="15ct, 12in, Assorted Col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ct, 12in, Assorted Color Ballo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93802">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3043C" w14:textId="26BA709B" w:rsidR="00B53BE4" w:rsidRDefault="00971F7A" w:rsidP="00B53BE4">
      <w:pPr>
        <w:spacing w:line="360" w:lineRule="auto"/>
        <w:rPr>
          <w:rFonts w:ascii="Times New Roman" w:hAnsi="Times New Roman" w:cs="Times New Roman"/>
          <w:b/>
          <w:bCs/>
          <w:sz w:val="24"/>
          <w:szCs w:val="24"/>
        </w:rPr>
      </w:pPr>
      <w:r w:rsidRPr="00971F7A">
        <w:rPr>
          <w:rFonts w:ascii="Times New Roman" w:hAnsi="Times New Roman" w:cs="Times New Roman"/>
          <w:b/>
          <w:bCs/>
          <w:sz w:val="24"/>
          <w:szCs w:val="24"/>
        </w:rPr>
        <w:t xml:space="preserve">Viktige datoer i januar: </w:t>
      </w:r>
    </w:p>
    <w:p w14:paraId="64B48CB5" w14:textId="58C11169" w:rsidR="00971F7A" w:rsidRDefault="00971F7A" w:rsidP="00B53B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 januar: </w:t>
      </w:r>
      <w:r w:rsidRPr="003C2D0A">
        <w:rPr>
          <w:rFonts w:ascii="Times New Roman" w:hAnsi="Times New Roman" w:cs="Times New Roman"/>
          <w:b/>
          <w:bCs/>
          <w:color w:val="FF0000"/>
          <w:sz w:val="24"/>
          <w:szCs w:val="24"/>
        </w:rPr>
        <w:t>FATIMA 6 år</w:t>
      </w:r>
    </w:p>
    <w:p w14:paraId="32A7CB5F" w14:textId="60395261" w:rsidR="00971F7A" w:rsidRDefault="003C2D0A" w:rsidP="00B53BE4">
      <w:pPr>
        <w:spacing w:line="360" w:lineRule="auto"/>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714DCCF9" wp14:editId="5D389B7D">
            <wp:simplePos x="0" y="0"/>
            <wp:positionH relativeFrom="column">
              <wp:posOffset>2152650</wp:posOffset>
            </wp:positionH>
            <wp:positionV relativeFrom="paragraph">
              <wp:posOffset>176530</wp:posOffset>
            </wp:positionV>
            <wp:extent cx="1076325" cy="1076325"/>
            <wp:effectExtent l="171450" t="171450" r="104775" b="161925"/>
            <wp:wrapNone/>
            <wp:docPr id="2041175424" name="Bilde 2041175424" descr="15ct, 12in, Assorted Color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ct, 12in, Assorted Color Ballo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93802">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F7A">
        <w:rPr>
          <w:rFonts w:ascii="Times New Roman" w:hAnsi="Times New Roman" w:cs="Times New Roman"/>
          <w:b/>
          <w:bCs/>
          <w:sz w:val="24"/>
          <w:szCs w:val="24"/>
        </w:rPr>
        <w:t>3. januar: gruppe 1 til barnemuseet</w:t>
      </w:r>
    </w:p>
    <w:p w14:paraId="7B0FED4E" w14:textId="3A3596C6" w:rsidR="00971F7A" w:rsidRDefault="00971F7A" w:rsidP="00B53BE4">
      <w:pPr>
        <w:spacing w:line="360" w:lineRule="auto"/>
        <w:rPr>
          <w:rFonts w:ascii="Times New Roman" w:hAnsi="Times New Roman" w:cs="Times New Roman"/>
          <w:b/>
          <w:bCs/>
          <w:sz w:val="24"/>
          <w:szCs w:val="24"/>
        </w:rPr>
      </w:pPr>
      <w:r>
        <w:rPr>
          <w:rFonts w:ascii="Times New Roman" w:hAnsi="Times New Roman" w:cs="Times New Roman"/>
          <w:b/>
          <w:bCs/>
          <w:sz w:val="24"/>
          <w:szCs w:val="24"/>
        </w:rPr>
        <w:t>4. januar: gruppe 2 til barnemuseet</w:t>
      </w:r>
    </w:p>
    <w:p w14:paraId="5449E7A5" w14:textId="613598F1" w:rsidR="00971F7A" w:rsidRDefault="00971F7A" w:rsidP="00B53B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16. januar: </w:t>
      </w:r>
      <w:r w:rsidRPr="003C2D0A">
        <w:rPr>
          <w:rFonts w:ascii="Times New Roman" w:hAnsi="Times New Roman" w:cs="Times New Roman"/>
          <w:b/>
          <w:bCs/>
          <w:color w:val="FF0000"/>
          <w:sz w:val="24"/>
          <w:szCs w:val="24"/>
        </w:rPr>
        <w:t>NORD 6 år</w:t>
      </w:r>
    </w:p>
    <w:p w14:paraId="088867C7" w14:textId="03A263E6" w:rsidR="00971F7A" w:rsidRPr="00971F7A" w:rsidRDefault="00971F7A" w:rsidP="00B53BE4">
      <w:pPr>
        <w:spacing w:line="360" w:lineRule="auto"/>
        <w:rPr>
          <w:rFonts w:ascii="Times New Roman" w:hAnsi="Times New Roman" w:cs="Times New Roman"/>
          <w:b/>
          <w:bCs/>
          <w:sz w:val="24"/>
          <w:szCs w:val="24"/>
        </w:rPr>
      </w:pPr>
      <w:r>
        <w:rPr>
          <w:rFonts w:ascii="Times New Roman" w:hAnsi="Times New Roman" w:cs="Times New Roman"/>
          <w:b/>
          <w:bCs/>
          <w:sz w:val="24"/>
          <w:szCs w:val="24"/>
        </w:rPr>
        <w:t>16. januar: gruppe 3 til barnemuseet</w:t>
      </w:r>
    </w:p>
    <w:p w14:paraId="0491EFFD" w14:textId="77777777" w:rsidR="0005781C" w:rsidRPr="0005781C" w:rsidRDefault="0005781C" w:rsidP="0005781C">
      <w:pPr>
        <w:spacing w:line="360" w:lineRule="auto"/>
        <w:rPr>
          <w:rFonts w:ascii="Times New Roman" w:hAnsi="Times New Roman" w:cs="Times New Roman"/>
          <w:sz w:val="24"/>
          <w:szCs w:val="24"/>
        </w:rPr>
      </w:pPr>
    </w:p>
    <w:p w14:paraId="24C77485" w14:textId="12CDD5AE" w:rsidR="0005781C" w:rsidRPr="0005781C" w:rsidRDefault="0005781C" w:rsidP="0005781C">
      <w:pPr>
        <w:spacing w:line="360" w:lineRule="auto"/>
        <w:ind w:left="705"/>
        <w:rPr>
          <w:rFonts w:ascii="Times New Roman" w:hAnsi="Times New Roman" w:cs="Times New Roman"/>
          <w:b/>
          <w:bCs/>
          <w:i/>
          <w:iCs/>
          <w:sz w:val="24"/>
          <w:szCs w:val="24"/>
        </w:rPr>
      </w:pPr>
      <w:r>
        <w:rPr>
          <w:rFonts w:ascii="Times New Roman" w:hAnsi="Times New Roman" w:cs="Times New Roman"/>
          <w:b/>
          <w:bCs/>
          <w:sz w:val="24"/>
          <w:szCs w:val="24"/>
        </w:rPr>
        <w:tab/>
      </w:r>
    </w:p>
    <w:p w14:paraId="59214CFD" w14:textId="6D935C4D" w:rsidR="001202E2" w:rsidRPr="001202E2" w:rsidRDefault="001202E2" w:rsidP="00C543D1">
      <w:pPr>
        <w:spacing w:line="360" w:lineRule="auto"/>
        <w:rPr>
          <w:rFonts w:ascii="Times New Roman" w:hAnsi="Times New Roman" w:cs="Times New Roman"/>
          <w:sz w:val="24"/>
          <w:szCs w:val="24"/>
        </w:rPr>
      </w:pPr>
      <w:r>
        <w:rPr>
          <w:rFonts w:ascii="Times New Roman" w:hAnsi="Times New Roman" w:cs="Times New Roman"/>
          <w:b/>
          <w:bCs/>
          <w:i/>
          <w:iCs/>
          <w:sz w:val="24"/>
          <w:szCs w:val="24"/>
        </w:rPr>
        <w:tab/>
      </w:r>
    </w:p>
    <w:p w14:paraId="6F3D111B" w14:textId="16778E7F" w:rsidR="00217DFA" w:rsidRPr="00217DFA" w:rsidRDefault="00217DFA" w:rsidP="00217DFA">
      <w:pPr>
        <w:spacing w:after="0" w:line="360" w:lineRule="auto"/>
        <w:rPr>
          <w:rFonts w:ascii="Times New Roman" w:hAnsi="Times New Roman" w:cs="Times New Roman"/>
          <w:b/>
          <w:sz w:val="24"/>
          <w:szCs w:val="24"/>
        </w:rPr>
      </w:pPr>
      <w:r w:rsidRPr="00217DFA">
        <w:rPr>
          <w:rFonts w:ascii="Times New Roman" w:hAnsi="Times New Roman" w:cs="Times New Roman"/>
          <w:b/>
          <w:sz w:val="24"/>
          <w:szCs w:val="24"/>
        </w:rPr>
        <w:t>Minner igjen om at dere må sjekke at deres barn har alt de trenger av både skiftetøy og yttertøy. Sjekk at de har både luer og votter, samt støvler og vintersko.</w:t>
      </w:r>
      <w:r w:rsidR="00EA683E">
        <w:rPr>
          <w:rFonts w:ascii="Times New Roman" w:hAnsi="Times New Roman" w:cs="Times New Roman"/>
          <w:b/>
          <w:sz w:val="24"/>
          <w:szCs w:val="24"/>
        </w:rPr>
        <w:t xml:space="preserve"> Det er trangt i garderoben og vi trenger derfor hjelp av dere foreldre. Vær med å sjekk at ungene har hengt opp klær og sko, og ta med hjem det som ikke er nødvendig å ha hengende i barnehagen. Det er for eksempel ikke nødvendig å ha flere eksemplarer av dresser, regntøy, støver og vintersko hengende i barnehagen. takk for at dere hjelper til med å holde orden. </w:t>
      </w:r>
    </w:p>
    <w:p w14:paraId="14C63AAA" w14:textId="77777777" w:rsidR="00284A00" w:rsidRDefault="00284A00" w:rsidP="00C543D1">
      <w:pPr>
        <w:spacing w:line="360" w:lineRule="auto"/>
        <w:rPr>
          <w:rFonts w:ascii="Times New Roman" w:hAnsi="Times New Roman" w:cs="Times New Roman"/>
          <w:sz w:val="24"/>
          <w:szCs w:val="24"/>
        </w:rPr>
      </w:pPr>
    </w:p>
    <w:p w14:paraId="13C536FF" w14:textId="77777777" w:rsidR="00284A00" w:rsidRDefault="00284A00" w:rsidP="00C543D1">
      <w:pPr>
        <w:spacing w:line="360" w:lineRule="auto"/>
        <w:rPr>
          <w:rFonts w:ascii="Times New Roman" w:hAnsi="Times New Roman" w:cs="Times New Roman"/>
          <w:sz w:val="24"/>
          <w:szCs w:val="24"/>
        </w:rPr>
      </w:pPr>
    </w:p>
    <w:p w14:paraId="0FDB80B3" w14:textId="77777777" w:rsidR="00284A00" w:rsidRPr="00C543D1" w:rsidRDefault="00284A00" w:rsidP="00C543D1">
      <w:pPr>
        <w:spacing w:line="360" w:lineRule="auto"/>
        <w:rPr>
          <w:rFonts w:ascii="Times New Roman" w:hAnsi="Times New Roman" w:cs="Times New Roman"/>
          <w:sz w:val="24"/>
          <w:szCs w:val="24"/>
        </w:rPr>
      </w:pPr>
    </w:p>
    <w:p w14:paraId="72E4FF02" w14:textId="77777777" w:rsidR="006C346D" w:rsidRPr="003818A1" w:rsidRDefault="00602E54" w:rsidP="00195C83">
      <w:pPr>
        <w:spacing w:line="360" w:lineRule="auto"/>
        <w:rPr>
          <w:rFonts w:ascii="Times New Roman" w:hAnsi="Times New Roman" w:cs="Times New Roman"/>
          <w:b/>
          <w:sz w:val="28"/>
          <w:szCs w:val="28"/>
        </w:rPr>
      </w:pPr>
      <w:r w:rsidRPr="003818A1">
        <w:rPr>
          <w:rFonts w:ascii="Times New Roman" w:hAnsi="Times New Roman" w:cs="Times New Roman"/>
          <w:b/>
          <w:sz w:val="28"/>
          <w:szCs w:val="28"/>
        </w:rPr>
        <w:t>Hilsen oss på Ærfugl</w:t>
      </w:r>
    </w:p>
    <w:p w14:paraId="5617E177" w14:textId="77777777" w:rsidR="001738EC" w:rsidRPr="00195C83" w:rsidRDefault="001738EC" w:rsidP="00195C83">
      <w:pPr>
        <w:spacing w:line="360" w:lineRule="auto"/>
        <w:rPr>
          <w:rFonts w:ascii="Times New Roman" w:hAnsi="Times New Roman" w:cs="Times New Roman"/>
          <w:sz w:val="24"/>
          <w:szCs w:val="24"/>
        </w:rPr>
      </w:pPr>
    </w:p>
    <w:sectPr w:rsidR="001738EC" w:rsidRPr="00195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5BF"/>
    <w:multiLevelType w:val="hybridMultilevel"/>
    <w:tmpl w:val="6BB6B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A441C0"/>
    <w:multiLevelType w:val="hybridMultilevel"/>
    <w:tmpl w:val="83802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83822333">
    <w:abstractNumId w:val="0"/>
  </w:num>
  <w:num w:numId="2" w16cid:durableId="137064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FC"/>
    <w:rsid w:val="0005781C"/>
    <w:rsid w:val="001202E2"/>
    <w:rsid w:val="001738EC"/>
    <w:rsid w:val="00195C83"/>
    <w:rsid w:val="00217DFA"/>
    <w:rsid w:val="00284A00"/>
    <w:rsid w:val="00327114"/>
    <w:rsid w:val="0033355D"/>
    <w:rsid w:val="00367CD1"/>
    <w:rsid w:val="003818A1"/>
    <w:rsid w:val="003C2D0A"/>
    <w:rsid w:val="00436772"/>
    <w:rsid w:val="00594E80"/>
    <w:rsid w:val="00602E54"/>
    <w:rsid w:val="00677681"/>
    <w:rsid w:val="006C346D"/>
    <w:rsid w:val="007411BD"/>
    <w:rsid w:val="00955BFC"/>
    <w:rsid w:val="00971F7A"/>
    <w:rsid w:val="00A95A15"/>
    <w:rsid w:val="00B00EC1"/>
    <w:rsid w:val="00B53BE4"/>
    <w:rsid w:val="00C543D1"/>
    <w:rsid w:val="00EA68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48F4"/>
  <w15:chartTrackingRefBased/>
  <w15:docId w15:val="{0F0D9A54-DC7D-43A0-8229-EAB0BABF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7681"/>
    <w:pPr>
      <w:ind w:left="720"/>
      <w:contextualSpacing/>
    </w:pPr>
  </w:style>
  <w:style w:type="paragraph" w:styleId="Bobletekst">
    <w:name w:val="Balloon Text"/>
    <w:basedOn w:val="Normal"/>
    <w:link w:val="BobletekstTegn"/>
    <w:uiPriority w:val="99"/>
    <w:semiHidden/>
    <w:unhideWhenUsed/>
    <w:rsid w:val="00217DF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7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5294">
      <w:bodyDiv w:val="1"/>
      <w:marLeft w:val="0"/>
      <w:marRight w:val="0"/>
      <w:marTop w:val="0"/>
      <w:marBottom w:val="0"/>
      <w:divBdr>
        <w:top w:val="none" w:sz="0" w:space="0" w:color="auto"/>
        <w:left w:val="none" w:sz="0" w:space="0" w:color="auto"/>
        <w:bottom w:val="none" w:sz="0" w:space="0" w:color="auto"/>
        <w:right w:val="none" w:sz="0" w:space="0" w:color="auto"/>
      </w:divBdr>
    </w:div>
    <w:div w:id="13832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3398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Beer Dunseth</dc:creator>
  <cp:keywords/>
  <dc:description/>
  <cp:lastModifiedBy>Elin Beer Dunseth</cp:lastModifiedBy>
  <cp:revision>2</cp:revision>
  <dcterms:created xsi:type="dcterms:W3CDTF">2024-01-02T20:55:00Z</dcterms:created>
  <dcterms:modified xsi:type="dcterms:W3CDTF">2024-01-02T20:55:00Z</dcterms:modified>
</cp:coreProperties>
</file>